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A2" w:rsidRPr="00AE16A2" w:rsidRDefault="00AE16A2" w:rsidP="00267CA2">
      <w:pPr>
        <w:ind w:right="-1093"/>
        <w:jc w:val="center"/>
        <w:rPr>
          <w:rFonts w:ascii="Times New Roman" w:eastAsia="Calibri" w:hAnsi="Times New Roman" w:cs="Times New Roman"/>
          <w:sz w:val="28"/>
          <w:szCs w:val="28"/>
          <w:u w:val="single"/>
        </w:rPr>
      </w:pPr>
      <w:r w:rsidRPr="00AE16A2">
        <w:rPr>
          <w:rFonts w:ascii="Times New Roman" w:eastAsia="Calibri" w:hAnsi="Times New Roman" w:cs="Times New Roman"/>
          <w:sz w:val="28"/>
          <w:szCs w:val="28"/>
          <w:u w:val="single"/>
        </w:rPr>
        <w:t>Ε</w:t>
      </w:r>
      <w:r w:rsidRPr="00AE16A2">
        <w:rPr>
          <w:rFonts w:ascii="Times New Roman" w:hAnsi="Times New Roman"/>
          <w:sz w:val="28"/>
          <w:szCs w:val="28"/>
          <w:u w:val="single"/>
        </w:rPr>
        <w:t xml:space="preserve">΄ </w:t>
      </w:r>
      <w:r w:rsidRPr="00AE16A2">
        <w:rPr>
          <w:rFonts w:ascii="Times New Roman" w:eastAsia="Calibri" w:hAnsi="Times New Roman" w:cs="Times New Roman"/>
          <w:sz w:val="28"/>
          <w:szCs w:val="28"/>
          <w:u w:val="single"/>
        </w:rPr>
        <w:t>ΤΑΞΗ</w:t>
      </w:r>
    </w:p>
    <w:p w:rsidR="00AE16A2" w:rsidRPr="00AE16A2" w:rsidRDefault="00AE16A2" w:rsidP="00267CA2">
      <w:pPr>
        <w:ind w:right="-1093"/>
        <w:jc w:val="center"/>
        <w:rPr>
          <w:rFonts w:ascii="Times New Roman" w:eastAsia="Calibri" w:hAnsi="Times New Roman" w:cs="Times New Roman"/>
          <w:i/>
          <w:sz w:val="28"/>
          <w:szCs w:val="28"/>
        </w:rPr>
      </w:pPr>
      <w:r w:rsidRPr="00AE16A2">
        <w:rPr>
          <w:rFonts w:ascii="Times New Roman" w:eastAsia="Calibri" w:hAnsi="Times New Roman" w:cs="Times New Roman"/>
          <w:i/>
          <w:sz w:val="28"/>
          <w:szCs w:val="28"/>
        </w:rPr>
        <w:t>Όνομα: ………………………………..……………   Ημερομηνία: ………………………..</w:t>
      </w:r>
    </w:p>
    <w:p w:rsidR="00AE16A2" w:rsidRPr="00AE16A2" w:rsidRDefault="00267CA2" w:rsidP="00267CA2">
      <w:pPr>
        <w:ind w:right="-1093"/>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ΜΑΘΗΜΑΤΙΚΑ</w:t>
      </w:r>
      <w:r w:rsidR="00AE16A2" w:rsidRPr="00AE16A2">
        <w:rPr>
          <w:rFonts w:ascii="Times New Roman" w:eastAsia="Calibri" w:hAnsi="Times New Roman" w:cs="Times New Roman"/>
          <w:b/>
          <w:sz w:val="28"/>
          <w:szCs w:val="28"/>
          <w:u w:val="single"/>
        </w:rPr>
        <w:t xml:space="preserve">    </w:t>
      </w:r>
    </w:p>
    <w:p w:rsidR="00AE16A2" w:rsidRDefault="00AE16A2" w:rsidP="00267CA2">
      <w:pPr>
        <w:ind w:right="-1093"/>
        <w:jc w:val="center"/>
        <w:rPr>
          <w:rFonts w:ascii="Times New Roman" w:hAnsi="Times New Roman"/>
          <w:sz w:val="28"/>
          <w:szCs w:val="28"/>
          <w:u w:val="single"/>
        </w:rPr>
      </w:pPr>
      <w:r w:rsidRPr="00AE16A2">
        <w:rPr>
          <w:rFonts w:ascii="Times New Roman" w:hAnsi="Times New Roman"/>
          <w:sz w:val="28"/>
          <w:szCs w:val="28"/>
          <w:u w:val="single"/>
        </w:rPr>
        <w:t>Επαναληπτικές ασκήσεις</w:t>
      </w:r>
      <w:r>
        <w:rPr>
          <w:rFonts w:ascii="Times New Roman" w:hAnsi="Times New Roman"/>
          <w:sz w:val="28"/>
          <w:szCs w:val="28"/>
          <w:u w:val="single"/>
        </w:rPr>
        <w:t xml:space="preserve"> – Ενότητα </w:t>
      </w:r>
      <w:r w:rsidR="00267CA2">
        <w:rPr>
          <w:rFonts w:ascii="Times New Roman" w:hAnsi="Times New Roman"/>
          <w:sz w:val="28"/>
          <w:szCs w:val="28"/>
          <w:u w:val="single"/>
        </w:rPr>
        <w:t>5</w:t>
      </w:r>
      <w:r w:rsidRPr="00AE16A2">
        <w:rPr>
          <w:rFonts w:ascii="Times New Roman" w:hAnsi="Times New Roman"/>
          <w:sz w:val="28"/>
          <w:szCs w:val="28"/>
          <w:u w:val="single"/>
          <w:vertAlign w:val="superscript"/>
        </w:rPr>
        <w:t>η</w:t>
      </w:r>
      <w:r>
        <w:rPr>
          <w:rFonts w:ascii="Times New Roman" w:hAnsi="Times New Roman"/>
          <w:sz w:val="28"/>
          <w:szCs w:val="28"/>
          <w:u w:val="single"/>
        </w:rPr>
        <w:t xml:space="preserve"> </w:t>
      </w:r>
    </w:p>
    <w:p w:rsidR="00AE16A2" w:rsidRPr="00AE16A2" w:rsidRDefault="00AE16A2" w:rsidP="00267CA2">
      <w:pPr>
        <w:ind w:right="-1093"/>
        <w:jc w:val="center"/>
        <w:rPr>
          <w:rFonts w:ascii="Times New Roman" w:eastAsia="Calibri" w:hAnsi="Times New Roman" w:cs="Times New Roman"/>
          <w:sz w:val="28"/>
          <w:szCs w:val="28"/>
          <w:u w:val="single"/>
        </w:rPr>
      </w:pPr>
      <w:r>
        <w:rPr>
          <w:rFonts w:ascii="Times New Roman" w:hAnsi="Times New Roman"/>
          <w:sz w:val="28"/>
          <w:szCs w:val="28"/>
          <w:u w:val="single"/>
        </w:rPr>
        <w:t xml:space="preserve">(μπορείτε να συμβουλευτείτε την </w:t>
      </w:r>
      <w:r w:rsidR="00267CA2">
        <w:rPr>
          <w:rFonts w:ascii="Times New Roman" w:hAnsi="Times New Roman"/>
          <w:sz w:val="28"/>
          <w:szCs w:val="28"/>
          <w:u w:val="single"/>
        </w:rPr>
        <w:t>5</w:t>
      </w:r>
      <w:r w:rsidRPr="00AE16A2">
        <w:rPr>
          <w:rFonts w:ascii="Times New Roman" w:hAnsi="Times New Roman"/>
          <w:sz w:val="28"/>
          <w:szCs w:val="28"/>
          <w:u w:val="single"/>
          <w:vertAlign w:val="superscript"/>
        </w:rPr>
        <w:t>η</w:t>
      </w:r>
      <w:r>
        <w:rPr>
          <w:rFonts w:ascii="Times New Roman" w:hAnsi="Times New Roman"/>
          <w:sz w:val="28"/>
          <w:szCs w:val="28"/>
          <w:u w:val="single"/>
        </w:rPr>
        <w:t xml:space="preserve"> ενότητα στο Β. Μ.)</w:t>
      </w:r>
    </w:p>
    <w:p w:rsidR="007D3F06" w:rsidRDefault="007D3F06">
      <w:pPr>
        <w:rPr>
          <w:rFonts w:ascii="Times New Roman" w:hAnsi="Times New Roman"/>
          <w:b/>
          <w:bCs/>
          <w:sz w:val="28"/>
          <w:szCs w:val="28"/>
        </w:rPr>
      </w:pPr>
    </w:p>
    <w:p w:rsidR="007D3F06" w:rsidRDefault="007D3F06">
      <w:pPr>
        <w:rPr>
          <w:rFonts w:ascii="Times New Roman" w:hAnsi="Times New Roman"/>
          <w:b/>
          <w:bCs/>
          <w:sz w:val="28"/>
          <w:szCs w:val="28"/>
        </w:rPr>
      </w:pPr>
      <w:r>
        <w:rPr>
          <w:rFonts w:ascii="Times New Roman" w:hAnsi="Times New Roman"/>
          <w:b/>
          <w:bCs/>
          <w:sz w:val="28"/>
          <w:szCs w:val="28"/>
        </w:rPr>
        <w:t>Α. Να κάνετε κάθετα τις παρακάτω πράξεις:</w:t>
      </w:r>
    </w:p>
    <w:p w:rsidR="007D3F06" w:rsidRDefault="0023345B">
      <w:pPr>
        <w:rPr>
          <w:rFonts w:ascii="Times New Roman" w:hAnsi="Times New Roman"/>
          <w:b/>
          <w:bCs/>
          <w:sz w:val="28"/>
          <w:szCs w:val="28"/>
        </w:rPr>
      </w:pPr>
      <w:r>
        <w:rPr>
          <w:rFonts w:ascii="Times New Roman" w:hAnsi="Times New Roman"/>
          <w:b/>
          <w:bCs/>
          <w:noProof/>
          <w:sz w:val="28"/>
          <w:szCs w:val="28"/>
          <w:lang w:eastAsia="el-GR"/>
        </w:rPr>
        <w:pict>
          <v:shapetype id="_x0000_t202" coordsize="21600,21600" o:spt="202" path="m,l,21600r21600,l21600,xe">
            <v:stroke joinstyle="miter"/>
            <v:path gradientshapeok="t" o:connecttype="rect"/>
          </v:shapetype>
          <v:shape id="_x0000_s1027" type="#_x0000_t202" style="position:absolute;margin-left:165.25pt;margin-top:17.4pt;width:369.95pt;height:218.05pt;z-index:251662336">
            <v:textbox>
              <w:txbxContent>
                <w:p w:rsidR="0023345B" w:rsidRDefault="0023345B"/>
              </w:txbxContent>
            </v:textbox>
            <w10:wrap type="square"/>
          </v:shape>
        </w:pict>
      </w:r>
    </w:p>
    <w:p w:rsidR="007D3F06" w:rsidRDefault="007D3F06" w:rsidP="007D3F06">
      <w:pPr>
        <w:spacing w:line="360" w:lineRule="auto"/>
        <w:rPr>
          <w:rFonts w:ascii="Times New Roman" w:hAnsi="Times New Roman"/>
          <w:bCs/>
          <w:sz w:val="28"/>
          <w:szCs w:val="28"/>
        </w:rPr>
      </w:pPr>
      <w:r>
        <w:rPr>
          <w:rFonts w:ascii="Times New Roman" w:hAnsi="Times New Roman"/>
          <w:bCs/>
          <w:sz w:val="28"/>
          <w:szCs w:val="28"/>
        </w:rPr>
        <w:t>α) 3,6  Χ  0,8  =</w:t>
      </w:r>
    </w:p>
    <w:p w:rsidR="007D3F06" w:rsidRDefault="007D3F06" w:rsidP="007D3F06">
      <w:pPr>
        <w:spacing w:line="360" w:lineRule="auto"/>
        <w:rPr>
          <w:rFonts w:ascii="Times New Roman" w:hAnsi="Times New Roman"/>
          <w:bCs/>
          <w:sz w:val="28"/>
          <w:szCs w:val="28"/>
        </w:rPr>
      </w:pPr>
      <w:r>
        <w:rPr>
          <w:rFonts w:ascii="Times New Roman" w:hAnsi="Times New Roman"/>
          <w:bCs/>
          <w:sz w:val="28"/>
          <w:szCs w:val="28"/>
        </w:rPr>
        <w:t>β) 0,48  Χ  2,3  =</w:t>
      </w:r>
    </w:p>
    <w:p w:rsidR="007D3F06" w:rsidRDefault="007D3F06" w:rsidP="007D3F06">
      <w:pPr>
        <w:spacing w:line="360" w:lineRule="auto"/>
        <w:rPr>
          <w:rFonts w:ascii="Times New Roman" w:hAnsi="Times New Roman"/>
          <w:bCs/>
          <w:sz w:val="28"/>
          <w:szCs w:val="28"/>
        </w:rPr>
      </w:pPr>
      <w:r>
        <w:rPr>
          <w:rFonts w:ascii="Times New Roman" w:hAnsi="Times New Roman"/>
          <w:bCs/>
          <w:sz w:val="28"/>
          <w:szCs w:val="28"/>
        </w:rPr>
        <w:t>γ) 9,45  Χ  2,6  =</w:t>
      </w:r>
    </w:p>
    <w:p w:rsidR="007D3F06" w:rsidRDefault="007D3F06" w:rsidP="007D3F06">
      <w:pPr>
        <w:spacing w:line="360" w:lineRule="auto"/>
        <w:rPr>
          <w:rFonts w:ascii="Times New Roman" w:hAnsi="Times New Roman"/>
          <w:bCs/>
          <w:sz w:val="28"/>
          <w:szCs w:val="28"/>
        </w:rPr>
      </w:pPr>
      <w:r>
        <w:rPr>
          <w:rFonts w:ascii="Times New Roman" w:hAnsi="Times New Roman"/>
          <w:bCs/>
          <w:sz w:val="28"/>
          <w:szCs w:val="28"/>
        </w:rPr>
        <w:t>δ) 0,85  Χ  0,8  =</w:t>
      </w:r>
    </w:p>
    <w:p w:rsidR="007D3F06" w:rsidRDefault="007D3F06" w:rsidP="007D3F06">
      <w:pPr>
        <w:spacing w:line="360" w:lineRule="auto"/>
        <w:rPr>
          <w:rFonts w:ascii="Times New Roman" w:hAnsi="Times New Roman"/>
          <w:bCs/>
          <w:sz w:val="28"/>
          <w:szCs w:val="28"/>
        </w:rPr>
      </w:pPr>
      <w:r>
        <w:rPr>
          <w:rFonts w:ascii="Times New Roman" w:hAnsi="Times New Roman"/>
          <w:bCs/>
          <w:sz w:val="28"/>
          <w:szCs w:val="28"/>
        </w:rPr>
        <w:t>ε) 1,69  Χ  0,77  =</w:t>
      </w:r>
    </w:p>
    <w:p w:rsidR="007D3F06" w:rsidRDefault="007D3F06" w:rsidP="007D3F06">
      <w:pPr>
        <w:spacing w:line="360" w:lineRule="auto"/>
        <w:rPr>
          <w:rFonts w:ascii="Times New Roman" w:hAnsi="Times New Roman"/>
          <w:bCs/>
          <w:sz w:val="28"/>
          <w:szCs w:val="28"/>
        </w:rPr>
      </w:pPr>
      <w:r>
        <w:rPr>
          <w:rFonts w:ascii="Times New Roman" w:hAnsi="Times New Roman"/>
          <w:bCs/>
          <w:sz w:val="28"/>
          <w:szCs w:val="28"/>
        </w:rPr>
        <w:t>στ) 4,175  Χ  1,4  =</w:t>
      </w:r>
    </w:p>
    <w:p w:rsidR="007D3F06" w:rsidRDefault="007D3F06" w:rsidP="007D3F06">
      <w:pPr>
        <w:spacing w:line="360" w:lineRule="auto"/>
        <w:rPr>
          <w:rFonts w:ascii="Times New Roman" w:hAnsi="Times New Roman"/>
          <w:bCs/>
          <w:sz w:val="28"/>
          <w:szCs w:val="28"/>
        </w:rPr>
      </w:pPr>
    </w:p>
    <w:p w:rsidR="0023345B" w:rsidRDefault="0023345B" w:rsidP="007D3F06">
      <w:pPr>
        <w:spacing w:line="360" w:lineRule="auto"/>
        <w:rPr>
          <w:rFonts w:ascii="Times New Roman" w:hAnsi="Times New Roman"/>
          <w:bCs/>
          <w:sz w:val="28"/>
          <w:szCs w:val="28"/>
        </w:rPr>
      </w:pPr>
      <w:r>
        <w:rPr>
          <w:rFonts w:ascii="Times New Roman" w:hAnsi="Times New Roman"/>
          <w:bCs/>
          <w:noProof/>
          <w:sz w:val="28"/>
          <w:szCs w:val="28"/>
          <w:lang w:eastAsia="el-GR"/>
        </w:rPr>
        <w:pict>
          <v:shape id="_x0000_s1028" type="#_x0000_t202" style="position:absolute;margin-left:165.25pt;margin-top:22.4pt;width:366.9pt;height:218.05pt;z-index:251663360">
            <v:textbox>
              <w:txbxContent>
                <w:p w:rsidR="0023345B" w:rsidRDefault="0023345B" w:rsidP="0023345B"/>
              </w:txbxContent>
            </v:textbox>
            <w10:wrap type="square"/>
          </v:shape>
        </w:pict>
      </w:r>
    </w:p>
    <w:p w:rsidR="007D3F06" w:rsidRDefault="007D3F06" w:rsidP="007D3F06">
      <w:pPr>
        <w:spacing w:line="360" w:lineRule="auto"/>
        <w:rPr>
          <w:rFonts w:ascii="Times New Roman" w:hAnsi="Times New Roman"/>
          <w:bCs/>
          <w:sz w:val="28"/>
          <w:szCs w:val="28"/>
        </w:rPr>
      </w:pPr>
      <w:r>
        <w:rPr>
          <w:rFonts w:ascii="Times New Roman" w:hAnsi="Times New Roman"/>
          <w:bCs/>
          <w:sz w:val="28"/>
          <w:szCs w:val="28"/>
        </w:rPr>
        <w:t>α) 3  :  8  =</w:t>
      </w:r>
    </w:p>
    <w:p w:rsidR="007D3F06" w:rsidRDefault="007D3F06" w:rsidP="007D3F06">
      <w:pPr>
        <w:spacing w:line="360" w:lineRule="auto"/>
        <w:rPr>
          <w:rFonts w:ascii="Times New Roman" w:hAnsi="Times New Roman"/>
          <w:bCs/>
          <w:sz w:val="28"/>
          <w:szCs w:val="28"/>
        </w:rPr>
      </w:pPr>
      <w:r>
        <w:rPr>
          <w:rFonts w:ascii="Times New Roman" w:hAnsi="Times New Roman"/>
          <w:bCs/>
          <w:sz w:val="28"/>
          <w:szCs w:val="28"/>
        </w:rPr>
        <w:t>β) 16,2  :  3  =</w:t>
      </w:r>
    </w:p>
    <w:p w:rsidR="007D3F06" w:rsidRDefault="007D3F06" w:rsidP="007D3F06">
      <w:pPr>
        <w:spacing w:line="360" w:lineRule="auto"/>
        <w:rPr>
          <w:rFonts w:ascii="Times New Roman" w:hAnsi="Times New Roman"/>
          <w:bCs/>
          <w:sz w:val="28"/>
          <w:szCs w:val="28"/>
        </w:rPr>
      </w:pPr>
      <w:r>
        <w:rPr>
          <w:rFonts w:ascii="Times New Roman" w:hAnsi="Times New Roman"/>
          <w:bCs/>
          <w:sz w:val="28"/>
          <w:szCs w:val="28"/>
        </w:rPr>
        <w:t>γ) 1,38  :  6  =</w:t>
      </w:r>
    </w:p>
    <w:p w:rsidR="007D3F06" w:rsidRDefault="007D3F06" w:rsidP="007D3F06">
      <w:pPr>
        <w:spacing w:line="360" w:lineRule="auto"/>
        <w:rPr>
          <w:rFonts w:ascii="Times New Roman" w:hAnsi="Times New Roman"/>
          <w:bCs/>
          <w:sz w:val="28"/>
          <w:szCs w:val="28"/>
        </w:rPr>
      </w:pPr>
      <w:r>
        <w:rPr>
          <w:rFonts w:ascii="Times New Roman" w:hAnsi="Times New Roman"/>
          <w:bCs/>
          <w:sz w:val="28"/>
          <w:szCs w:val="28"/>
        </w:rPr>
        <w:t>δ) 5  :  0,4  =</w:t>
      </w:r>
    </w:p>
    <w:p w:rsidR="007D3F06" w:rsidRDefault="007D3F06" w:rsidP="007D3F06">
      <w:pPr>
        <w:spacing w:line="360" w:lineRule="auto"/>
        <w:rPr>
          <w:rFonts w:ascii="Times New Roman" w:hAnsi="Times New Roman"/>
          <w:bCs/>
          <w:sz w:val="28"/>
          <w:szCs w:val="28"/>
        </w:rPr>
      </w:pPr>
      <w:r>
        <w:rPr>
          <w:rFonts w:ascii="Times New Roman" w:hAnsi="Times New Roman"/>
          <w:bCs/>
          <w:sz w:val="28"/>
          <w:szCs w:val="28"/>
        </w:rPr>
        <w:t>ε) 1,8  :  0,5  =</w:t>
      </w:r>
    </w:p>
    <w:p w:rsidR="007D3F06" w:rsidRDefault="007D3F06" w:rsidP="007D3F06">
      <w:pPr>
        <w:spacing w:line="360" w:lineRule="auto"/>
        <w:rPr>
          <w:rFonts w:ascii="Times New Roman" w:hAnsi="Times New Roman"/>
          <w:b/>
          <w:bCs/>
          <w:sz w:val="28"/>
          <w:szCs w:val="28"/>
        </w:rPr>
      </w:pPr>
      <w:r>
        <w:rPr>
          <w:rFonts w:ascii="Times New Roman" w:hAnsi="Times New Roman"/>
          <w:bCs/>
          <w:sz w:val="28"/>
          <w:szCs w:val="28"/>
        </w:rPr>
        <w:t>στ) 165,84  :  1,2 =</w:t>
      </w:r>
      <w:r>
        <w:rPr>
          <w:rFonts w:ascii="Times New Roman" w:hAnsi="Times New Roman"/>
          <w:b/>
          <w:bCs/>
          <w:sz w:val="28"/>
          <w:szCs w:val="28"/>
        </w:rPr>
        <w:br w:type="page"/>
      </w:r>
    </w:p>
    <w:p w:rsidR="00AE16A2" w:rsidRDefault="007D3F06" w:rsidP="007D3F06">
      <w:pPr>
        <w:spacing w:after="0"/>
        <w:ind w:right="-1093"/>
        <w:jc w:val="both"/>
        <w:rPr>
          <w:rFonts w:ascii="Times New Roman" w:hAnsi="Times New Roman"/>
          <w:b/>
          <w:bCs/>
          <w:sz w:val="28"/>
          <w:szCs w:val="28"/>
        </w:rPr>
      </w:pPr>
      <w:r>
        <w:rPr>
          <w:rFonts w:ascii="Times New Roman" w:hAnsi="Times New Roman"/>
          <w:b/>
          <w:bCs/>
          <w:sz w:val="28"/>
          <w:szCs w:val="28"/>
        </w:rPr>
        <w:lastRenderedPageBreak/>
        <w:t xml:space="preserve">Β. </w:t>
      </w:r>
      <w:r w:rsidR="00267CA2">
        <w:rPr>
          <w:rFonts w:ascii="Times New Roman" w:hAnsi="Times New Roman"/>
          <w:b/>
          <w:bCs/>
          <w:sz w:val="28"/>
          <w:szCs w:val="28"/>
        </w:rPr>
        <w:t>Να λύσετε τα παρακάτω προβλήματα:</w:t>
      </w:r>
    </w:p>
    <w:p w:rsidR="00267CA2" w:rsidRDefault="00267CA2" w:rsidP="007D3F06">
      <w:pPr>
        <w:spacing w:after="0"/>
        <w:ind w:right="-1093"/>
        <w:jc w:val="both"/>
        <w:rPr>
          <w:rFonts w:ascii="Times New Roman" w:hAnsi="Times New Roman"/>
          <w:b/>
          <w:bCs/>
          <w:sz w:val="28"/>
          <w:szCs w:val="28"/>
        </w:rPr>
      </w:pPr>
    </w:p>
    <w:p w:rsidR="00267CA2" w:rsidRDefault="00267CA2" w:rsidP="007D3F06">
      <w:pPr>
        <w:spacing w:after="0"/>
        <w:ind w:right="-1093"/>
        <w:jc w:val="both"/>
        <w:rPr>
          <w:rFonts w:ascii="Times New Roman" w:hAnsi="Times New Roman"/>
          <w:bCs/>
          <w:sz w:val="28"/>
          <w:szCs w:val="28"/>
        </w:rPr>
      </w:pPr>
      <w:r>
        <w:rPr>
          <w:rFonts w:ascii="Times New Roman" w:hAnsi="Times New Roman"/>
          <w:b/>
          <w:bCs/>
          <w:sz w:val="28"/>
          <w:szCs w:val="28"/>
        </w:rPr>
        <w:t xml:space="preserve">1. </w:t>
      </w:r>
      <w:r w:rsidRPr="00267CA2">
        <w:rPr>
          <w:rFonts w:ascii="Times New Roman" w:hAnsi="Times New Roman"/>
          <w:bCs/>
          <w:sz w:val="28"/>
          <w:szCs w:val="28"/>
        </w:rPr>
        <w:t>Η Εύα αγόρασε</w:t>
      </w:r>
      <w:r>
        <w:rPr>
          <w:rFonts w:ascii="Times New Roman" w:hAnsi="Times New Roman"/>
          <w:bCs/>
          <w:sz w:val="28"/>
          <w:szCs w:val="28"/>
        </w:rPr>
        <w:t xml:space="preserve"> από ένα ζαχαροπλαστείο 1,5 κ. γλυκά προς 11,80 ευρώ το κιλό. Για να τα πληρώσει έδωσε ένα χαρτονόμισμα των 20 ευρώ. Πόσα ρέστα πήρε;</w:t>
      </w:r>
    </w:p>
    <w:p w:rsidR="00267CA2" w:rsidRDefault="00C7425D" w:rsidP="007D3F06">
      <w:pPr>
        <w:spacing w:after="0"/>
        <w:ind w:right="-1093"/>
        <w:jc w:val="both"/>
        <w:rPr>
          <w:rFonts w:ascii="Times New Roman" w:hAnsi="Times New Roman"/>
          <w:bCs/>
          <w:sz w:val="28"/>
          <w:szCs w:val="28"/>
        </w:rPr>
      </w:pPr>
      <w:r>
        <w:rPr>
          <w:rFonts w:ascii="Times New Roman" w:hAnsi="Times New Roman"/>
          <w:bCs/>
          <w:noProof/>
          <w:sz w:val="28"/>
          <w:szCs w:val="28"/>
          <w:lang w:eastAsia="el-GR"/>
        </w:rPr>
        <w:drawing>
          <wp:anchor distT="0" distB="0" distL="114300" distR="114300" simplePos="0" relativeHeight="251658240" behindDoc="0" locked="0" layoutInCell="1" allowOverlap="1">
            <wp:simplePos x="0" y="0"/>
            <wp:positionH relativeFrom="column">
              <wp:posOffset>5039360</wp:posOffset>
            </wp:positionH>
            <wp:positionV relativeFrom="paragraph">
              <wp:posOffset>99060</wp:posOffset>
            </wp:positionV>
            <wp:extent cx="1563370" cy="1687830"/>
            <wp:effectExtent l="19050" t="0" r="0" b="0"/>
            <wp:wrapSquare wrapText="bothSides"/>
            <wp:docPr id="314" name="Εικόνα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 cstate="print"/>
                    <a:srcRect l="26551" t="17083" r="24830" b="15838"/>
                    <a:stretch>
                      <a:fillRect/>
                    </a:stretch>
                  </pic:blipFill>
                  <pic:spPr bwMode="auto">
                    <a:xfrm>
                      <a:off x="0" y="0"/>
                      <a:ext cx="1563370" cy="1687830"/>
                    </a:xfrm>
                    <a:prstGeom prst="rect">
                      <a:avLst/>
                    </a:prstGeom>
                    <a:noFill/>
                    <a:ln w="9525">
                      <a:noFill/>
                      <a:miter lim="800000"/>
                      <a:headEnd/>
                      <a:tailEnd/>
                    </a:ln>
                  </pic:spPr>
                </pic:pic>
              </a:graphicData>
            </a:graphic>
          </wp:anchor>
        </w:drawing>
      </w:r>
    </w:p>
    <w:p w:rsidR="00267CA2" w:rsidRDefault="00267CA2" w:rsidP="007D3F06">
      <w:pPr>
        <w:spacing w:after="0"/>
        <w:ind w:right="-1093"/>
        <w:jc w:val="both"/>
        <w:rPr>
          <w:rFonts w:ascii="Times New Roman" w:hAnsi="Times New Roman"/>
          <w:bCs/>
          <w:sz w:val="28"/>
          <w:szCs w:val="28"/>
          <w:u w:val="single"/>
        </w:rPr>
      </w:pPr>
      <w:r>
        <w:rPr>
          <w:rFonts w:ascii="Times New Roman" w:hAnsi="Times New Roman"/>
          <w:bCs/>
          <w:sz w:val="28"/>
          <w:szCs w:val="28"/>
          <w:u w:val="single"/>
        </w:rPr>
        <w:t>ΛΥΣΗ</w:t>
      </w:r>
    </w:p>
    <w:p w:rsidR="00267CA2" w:rsidRDefault="00267CA2" w:rsidP="007D3F06">
      <w:pPr>
        <w:spacing w:after="0"/>
        <w:ind w:right="-1093"/>
        <w:jc w:val="both"/>
        <w:rPr>
          <w:rFonts w:ascii="Times New Roman" w:hAnsi="Times New Roman"/>
          <w:bCs/>
          <w:sz w:val="28"/>
          <w:szCs w:val="28"/>
          <w:u w:val="single"/>
        </w:rPr>
      </w:pPr>
    </w:p>
    <w:p w:rsidR="00267CA2" w:rsidRDefault="00267CA2" w:rsidP="007D3F06">
      <w:pPr>
        <w:spacing w:after="0"/>
        <w:ind w:right="-1093"/>
        <w:jc w:val="both"/>
        <w:rPr>
          <w:rFonts w:ascii="Times New Roman" w:hAnsi="Times New Roman"/>
          <w:bCs/>
          <w:sz w:val="28"/>
          <w:szCs w:val="28"/>
          <w:u w:val="single"/>
        </w:rPr>
      </w:pPr>
    </w:p>
    <w:p w:rsidR="00267CA2" w:rsidRDefault="00267CA2" w:rsidP="007D3F06">
      <w:pPr>
        <w:spacing w:after="0"/>
        <w:ind w:right="-1093"/>
        <w:jc w:val="both"/>
        <w:rPr>
          <w:rFonts w:ascii="Times New Roman" w:hAnsi="Times New Roman"/>
          <w:bCs/>
          <w:sz w:val="28"/>
          <w:szCs w:val="28"/>
          <w:u w:val="single"/>
        </w:rPr>
      </w:pPr>
    </w:p>
    <w:p w:rsidR="00C7425D" w:rsidRDefault="00C7425D" w:rsidP="007D3F06">
      <w:pPr>
        <w:spacing w:after="0"/>
        <w:ind w:right="-1093"/>
        <w:jc w:val="both"/>
        <w:rPr>
          <w:rFonts w:ascii="Times New Roman" w:hAnsi="Times New Roman"/>
          <w:bCs/>
          <w:sz w:val="28"/>
          <w:szCs w:val="28"/>
          <w:u w:val="single"/>
        </w:rPr>
      </w:pPr>
    </w:p>
    <w:p w:rsidR="007D3F06" w:rsidRDefault="007D3F06" w:rsidP="007D3F06">
      <w:pPr>
        <w:spacing w:after="0"/>
        <w:ind w:right="-1093"/>
        <w:jc w:val="both"/>
        <w:rPr>
          <w:rFonts w:ascii="Times New Roman" w:hAnsi="Times New Roman"/>
          <w:bCs/>
          <w:sz w:val="28"/>
          <w:szCs w:val="28"/>
          <w:u w:val="single"/>
        </w:rPr>
      </w:pPr>
    </w:p>
    <w:p w:rsidR="00267CA2" w:rsidRDefault="00267CA2" w:rsidP="007D3F06">
      <w:pPr>
        <w:spacing w:after="0"/>
        <w:ind w:right="-1093"/>
        <w:jc w:val="both"/>
        <w:rPr>
          <w:rFonts w:ascii="Times New Roman" w:hAnsi="Times New Roman"/>
          <w:bCs/>
          <w:sz w:val="28"/>
          <w:szCs w:val="28"/>
          <w:u w:val="single"/>
        </w:rPr>
      </w:pPr>
    </w:p>
    <w:p w:rsidR="00267CA2" w:rsidRDefault="00267CA2" w:rsidP="007D3F06">
      <w:pPr>
        <w:spacing w:after="0"/>
        <w:ind w:right="-1093"/>
        <w:jc w:val="both"/>
        <w:rPr>
          <w:rFonts w:ascii="Times New Roman" w:hAnsi="Times New Roman"/>
          <w:bCs/>
          <w:sz w:val="28"/>
          <w:szCs w:val="28"/>
        </w:rPr>
      </w:pPr>
      <w:r w:rsidRPr="00267CA2">
        <w:rPr>
          <w:rFonts w:ascii="Times New Roman" w:hAnsi="Times New Roman"/>
          <w:bCs/>
          <w:sz w:val="28"/>
          <w:szCs w:val="28"/>
        </w:rPr>
        <w:t>Απάντηση: ………………………………………………………………………………………</w:t>
      </w:r>
    </w:p>
    <w:p w:rsidR="00267CA2" w:rsidRDefault="00267CA2" w:rsidP="007D3F06">
      <w:pPr>
        <w:spacing w:after="0"/>
        <w:ind w:right="-1093"/>
        <w:jc w:val="both"/>
        <w:rPr>
          <w:rFonts w:ascii="Times New Roman" w:hAnsi="Times New Roman"/>
          <w:bCs/>
          <w:sz w:val="28"/>
          <w:szCs w:val="28"/>
        </w:rPr>
      </w:pPr>
    </w:p>
    <w:p w:rsidR="00267CA2" w:rsidRDefault="00267CA2" w:rsidP="007D3F06">
      <w:pPr>
        <w:spacing w:after="0"/>
        <w:ind w:right="-1093"/>
        <w:jc w:val="both"/>
        <w:rPr>
          <w:rFonts w:ascii="Times New Roman" w:hAnsi="Times New Roman"/>
          <w:bCs/>
          <w:sz w:val="28"/>
          <w:szCs w:val="28"/>
        </w:rPr>
      </w:pPr>
      <w:r>
        <w:rPr>
          <w:rFonts w:ascii="Times New Roman" w:hAnsi="Times New Roman"/>
          <w:b/>
          <w:bCs/>
          <w:sz w:val="28"/>
          <w:szCs w:val="28"/>
        </w:rPr>
        <w:t xml:space="preserve">2. </w:t>
      </w:r>
      <w:r>
        <w:rPr>
          <w:rFonts w:ascii="Times New Roman" w:hAnsi="Times New Roman"/>
          <w:bCs/>
          <w:sz w:val="28"/>
          <w:szCs w:val="28"/>
        </w:rPr>
        <w:t xml:space="preserve">Μια παρέα 12 ατόμων πήγε σε ένα εστιατόριο, όπου έφαγαν και στο τέλος πλήρωσαν συνολικά 307,20 ευρώ. </w:t>
      </w:r>
      <w:r w:rsidR="007D3F06">
        <w:rPr>
          <w:rFonts w:ascii="Times New Roman" w:hAnsi="Times New Roman"/>
          <w:bCs/>
          <w:sz w:val="28"/>
          <w:szCs w:val="28"/>
        </w:rPr>
        <w:t>Αποφάσισαν να μοιράσουν το ποσό ακριβώς και να πληρώσει ο καθένας το ίδιο. Πόσο πλήρωσε το κάθε άτομο;</w:t>
      </w:r>
    </w:p>
    <w:p w:rsidR="007D3F06" w:rsidRDefault="007D3F06" w:rsidP="007D3F06">
      <w:pPr>
        <w:spacing w:after="0"/>
        <w:ind w:right="-1093"/>
        <w:jc w:val="both"/>
        <w:rPr>
          <w:rFonts w:ascii="Times New Roman" w:hAnsi="Times New Roman"/>
          <w:bCs/>
          <w:sz w:val="28"/>
          <w:szCs w:val="28"/>
        </w:rPr>
      </w:pPr>
    </w:p>
    <w:p w:rsidR="007D3F06" w:rsidRDefault="00C7425D" w:rsidP="007D3F06">
      <w:pPr>
        <w:spacing w:after="0"/>
        <w:ind w:right="-1093"/>
        <w:jc w:val="both"/>
        <w:rPr>
          <w:rFonts w:ascii="Times New Roman" w:hAnsi="Times New Roman"/>
          <w:bCs/>
          <w:sz w:val="28"/>
          <w:szCs w:val="28"/>
          <w:u w:val="single"/>
        </w:rPr>
      </w:pPr>
      <w:r>
        <w:rPr>
          <w:rFonts w:ascii="Times New Roman" w:hAnsi="Times New Roman"/>
          <w:bCs/>
          <w:noProof/>
          <w:sz w:val="28"/>
          <w:szCs w:val="28"/>
          <w:u w:val="single"/>
          <w:lang w:eastAsia="el-GR"/>
        </w:rPr>
        <w:drawing>
          <wp:anchor distT="0" distB="0" distL="114300" distR="114300" simplePos="0" relativeHeight="251659264" behindDoc="0" locked="0" layoutInCell="1" allowOverlap="1">
            <wp:simplePos x="0" y="0"/>
            <wp:positionH relativeFrom="column">
              <wp:posOffset>4881245</wp:posOffset>
            </wp:positionH>
            <wp:positionV relativeFrom="paragraph">
              <wp:posOffset>44450</wp:posOffset>
            </wp:positionV>
            <wp:extent cx="1830070" cy="1544320"/>
            <wp:effectExtent l="19050" t="0" r="0" b="0"/>
            <wp:wrapSquare wrapText="bothSides"/>
            <wp:docPr id="320" name="Εικόνα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
                    <a:srcRect r="67913" b="65139"/>
                    <a:stretch>
                      <a:fillRect/>
                    </a:stretch>
                  </pic:blipFill>
                  <pic:spPr bwMode="auto">
                    <a:xfrm>
                      <a:off x="0" y="0"/>
                      <a:ext cx="1830070" cy="1544320"/>
                    </a:xfrm>
                    <a:prstGeom prst="rect">
                      <a:avLst/>
                    </a:prstGeom>
                    <a:noFill/>
                    <a:ln w="9525">
                      <a:noFill/>
                      <a:miter lim="800000"/>
                      <a:headEnd/>
                      <a:tailEnd/>
                    </a:ln>
                  </pic:spPr>
                </pic:pic>
              </a:graphicData>
            </a:graphic>
          </wp:anchor>
        </w:drawing>
      </w:r>
      <w:r w:rsidR="007D3F06">
        <w:rPr>
          <w:rFonts w:ascii="Times New Roman" w:hAnsi="Times New Roman"/>
          <w:bCs/>
          <w:sz w:val="28"/>
          <w:szCs w:val="28"/>
          <w:u w:val="single"/>
        </w:rPr>
        <w:t>ΛΥΣΗ</w:t>
      </w:r>
    </w:p>
    <w:p w:rsidR="007D3F06" w:rsidRDefault="007D3F06" w:rsidP="007D3F06">
      <w:pPr>
        <w:spacing w:after="0"/>
        <w:ind w:right="-1093"/>
        <w:jc w:val="both"/>
        <w:rPr>
          <w:rFonts w:ascii="Times New Roman" w:hAnsi="Times New Roman"/>
          <w:bCs/>
          <w:sz w:val="28"/>
          <w:szCs w:val="28"/>
          <w:u w:val="single"/>
        </w:rPr>
      </w:pPr>
    </w:p>
    <w:p w:rsidR="007D3F06" w:rsidRDefault="007D3F06" w:rsidP="007D3F06">
      <w:pPr>
        <w:spacing w:after="0"/>
        <w:ind w:right="-1093"/>
        <w:jc w:val="both"/>
        <w:rPr>
          <w:rFonts w:ascii="Times New Roman" w:hAnsi="Times New Roman"/>
          <w:bCs/>
          <w:sz w:val="28"/>
          <w:szCs w:val="28"/>
          <w:u w:val="single"/>
        </w:rPr>
      </w:pPr>
    </w:p>
    <w:p w:rsidR="007D3F06" w:rsidRDefault="007D3F06" w:rsidP="007D3F06">
      <w:pPr>
        <w:spacing w:after="0"/>
        <w:ind w:right="-1093"/>
        <w:jc w:val="both"/>
        <w:rPr>
          <w:rFonts w:ascii="Times New Roman" w:hAnsi="Times New Roman"/>
          <w:bCs/>
          <w:sz w:val="28"/>
          <w:szCs w:val="28"/>
          <w:u w:val="single"/>
        </w:rPr>
      </w:pPr>
    </w:p>
    <w:p w:rsidR="00C7425D" w:rsidRDefault="00C7425D" w:rsidP="007D3F06">
      <w:pPr>
        <w:spacing w:after="0"/>
        <w:ind w:right="-1093"/>
        <w:jc w:val="both"/>
        <w:rPr>
          <w:rFonts w:ascii="Times New Roman" w:hAnsi="Times New Roman"/>
          <w:bCs/>
          <w:sz w:val="28"/>
          <w:szCs w:val="28"/>
          <w:u w:val="single"/>
        </w:rPr>
      </w:pPr>
    </w:p>
    <w:p w:rsidR="007D3F06" w:rsidRDefault="007D3F06" w:rsidP="007D3F06">
      <w:pPr>
        <w:spacing w:after="0"/>
        <w:ind w:right="-1093"/>
        <w:jc w:val="both"/>
        <w:rPr>
          <w:rFonts w:ascii="Times New Roman" w:hAnsi="Times New Roman"/>
          <w:bCs/>
          <w:sz w:val="28"/>
          <w:szCs w:val="28"/>
          <w:u w:val="single"/>
        </w:rPr>
      </w:pPr>
    </w:p>
    <w:p w:rsidR="007D3F06" w:rsidRDefault="007D3F06" w:rsidP="007D3F06">
      <w:pPr>
        <w:spacing w:after="0"/>
        <w:ind w:right="-1093"/>
        <w:jc w:val="both"/>
        <w:rPr>
          <w:rFonts w:ascii="Times New Roman" w:hAnsi="Times New Roman"/>
          <w:bCs/>
          <w:sz w:val="28"/>
          <w:szCs w:val="28"/>
          <w:u w:val="single"/>
        </w:rPr>
      </w:pPr>
    </w:p>
    <w:p w:rsidR="007D3F06" w:rsidRDefault="007D3F06" w:rsidP="007D3F06">
      <w:pPr>
        <w:spacing w:after="0"/>
        <w:ind w:right="-1093"/>
        <w:jc w:val="both"/>
        <w:rPr>
          <w:rFonts w:ascii="Times New Roman" w:hAnsi="Times New Roman"/>
          <w:bCs/>
          <w:sz w:val="28"/>
          <w:szCs w:val="28"/>
        </w:rPr>
      </w:pPr>
      <w:r w:rsidRPr="00267CA2">
        <w:rPr>
          <w:rFonts w:ascii="Times New Roman" w:hAnsi="Times New Roman"/>
          <w:bCs/>
          <w:sz w:val="28"/>
          <w:szCs w:val="28"/>
        </w:rPr>
        <w:t>Απάντηση: ………………………………………………………………………………………</w:t>
      </w:r>
    </w:p>
    <w:p w:rsidR="007D3F06" w:rsidRDefault="007D3F06" w:rsidP="007D3F06">
      <w:pPr>
        <w:spacing w:after="0"/>
        <w:ind w:right="-1093"/>
        <w:jc w:val="both"/>
        <w:rPr>
          <w:rFonts w:ascii="Times New Roman" w:hAnsi="Times New Roman"/>
          <w:bCs/>
          <w:sz w:val="28"/>
          <w:szCs w:val="28"/>
        </w:rPr>
      </w:pPr>
    </w:p>
    <w:p w:rsidR="007D3F06" w:rsidRDefault="007D3F06" w:rsidP="007D3F06">
      <w:pPr>
        <w:spacing w:after="0"/>
        <w:ind w:right="-1093"/>
        <w:jc w:val="both"/>
        <w:rPr>
          <w:rFonts w:ascii="Times New Roman" w:hAnsi="Times New Roman"/>
          <w:bCs/>
          <w:sz w:val="28"/>
          <w:szCs w:val="28"/>
        </w:rPr>
      </w:pPr>
      <w:r>
        <w:rPr>
          <w:rFonts w:ascii="Times New Roman" w:hAnsi="Times New Roman"/>
          <w:b/>
          <w:bCs/>
          <w:sz w:val="28"/>
          <w:szCs w:val="28"/>
        </w:rPr>
        <w:t xml:space="preserve">3. </w:t>
      </w:r>
      <w:r>
        <w:rPr>
          <w:rFonts w:ascii="Times New Roman" w:hAnsi="Times New Roman"/>
          <w:bCs/>
          <w:sz w:val="28"/>
          <w:szCs w:val="28"/>
        </w:rPr>
        <w:t>Ένας μαραγκός έκοψε 3 ίσα κομμάτια από μια σανίδα, για να φτιάξει ράφια για μια βιβλιοθήκη. Αν αρχικά το μήκος της σανίδας ήταν 3,40 μ. και τελικά περίσσεψαν 0,70 μ., πόσο ήταν το μήκος του κάθε κομματιού;</w:t>
      </w:r>
    </w:p>
    <w:p w:rsidR="007D3F06" w:rsidRDefault="00C7425D" w:rsidP="007D3F06">
      <w:pPr>
        <w:spacing w:after="0"/>
        <w:ind w:right="-1093"/>
        <w:jc w:val="both"/>
        <w:rPr>
          <w:rFonts w:ascii="Times New Roman" w:hAnsi="Times New Roman"/>
          <w:bCs/>
          <w:sz w:val="28"/>
          <w:szCs w:val="28"/>
        </w:rPr>
      </w:pPr>
      <w:r>
        <w:rPr>
          <w:rFonts w:ascii="Times New Roman" w:hAnsi="Times New Roman"/>
          <w:bCs/>
          <w:noProof/>
          <w:sz w:val="28"/>
          <w:szCs w:val="28"/>
          <w:lang w:eastAsia="el-GR"/>
        </w:rPr>
        <w:drawing>
          <wp:anchor distT="0" distB="0" distL="114300" distR="114300" simplePos="0" relativeHeight="251661312" behindDoc="0" locked="0" layoutInCell="1" allowOverlap="1">
            <wp:simplePos x="0" y="0"/>
            <wp:positionH relativeFrom="column">
              <wp:posOffset>4881245</wp:posOffset>
            </wp:positionH>
            <wp:positionV relativeFrom="paragraph">
              <wp:posOffset>98425</wp:posOffset>
            </wp:positionV>
            <wp:extent cx="1829435" cy="1727200"/>
            <wp:effectExtent l="19050" t="0" r="0" b="0"/>
            <wp:wrapSquare wrapText="bothSides"/>
            <wp:docPr id="4" name="Εικόνα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0"/>
                    <a:srcRect r="67298" b="54183"/>
                    <a:stretch>
                      <a:fillRect/>
                    </a:stretch>
                  </pic:blipFill>
                  <pic:spPr bwMode="auto">
                    <a:xfrm>
                      <a:off x="0" y="0"/>
                      <a:ext cx="1829435" cy="1727200"/>
                    </a:xfrm>
                    <a:prstGeom prst="rect">
                      <a:avLst/>
                    </a:prstGeom>
                    <a:noFill/>
                    <a:ln w="9525">
                      <a:noFill/>
                      <a:miter lim="800000"/>
                      <a:headEnd/>
                      <a:tailEnd/>
                    </a:ln>
                  </pic:spPr>
                </pic:pic>
              </a:graphicData>
            </a:graphic>
          </wp:anchor>
        </w:drawing>
      </w:r>
    </w:p>
    <w:p w:rsidR="007D3F06" w:rsidRDefault="007D3F06" w:rsidP="007D3F06">
      <w:pPr>
        <w:spacing w:after="0"/>
        <w:ind w:right="-1093"/>
        <w:jc w:val="both"/>
        <w:rPr>
          <w:rFonts w:ascii="Times New Roman" w:hAnsi="Times New Roman"/>
          <w:bCs/>
          <w:sz w:val="28"/>
          <w:szCs w:val="28"/>
          <w:u w:val="single"/>
        </w:rPr>
      </w:pPr>
      <w:r>
        <w:rPr>
          <w:rFonts w:ascii="Times New Roman" w:hAnsi="Times New Roman"/>
          <w:bCs/>
          <w:sz w:val="28"/>
          <w:szCs w:val="28"/>
          <w:u w:val="single"/>
        </w:rPr>
        <w:t>ΛΥΣΗ</w:t>
      </w:r>
    </w:p>
    <w:p w:rsidR="007D3F06" w:rsidRDefault="007D3F06" w:rsidP="007D3F06">
      <w:pPr>
        <w:spacing w:after="0"/>
        <w:ind w:right="-1093"/>
        <w:jc w:val="both"/>
        <w:rPr>
          <w:rFonts w:ascii="Times New Roman" w:hAnsi="Times New Roman"/>
          <w:bCs/>
          <w:sz w:val="28"/>
          <w:szCs w:val="28"/>
          <w:u w:val="single"/>
        </w:rPr>
      </w:pPr>
    </w:p>
    <w:p w:rsidR="007D3F06" w:rsidRDefault="007D3F06" w:rsidP="007D3F06">
      <w:pPr>
        <w:spacing w:after="0"/>
        <w:ind w:right="-1093"/>
        <w:jc w:val="both"/>
        <w:rPr>
          <w:rFonts w:ascii="Times New Roman" w:hAnsi="Times New Roman"/>
          <w:bCs/>
          <w:sz w:val="28"/>
          <w:szCs w:val="28"/>
          <w:u w:val="single"/>
        </w:rPr>
      </w:pPr>
    </w:p>
    <w:p w:rsidR="007D3F06" w:rsidRDefault="007D3F06" w:rsidP="007D3F06">
      <w:pPr>
        <w:spacing w:after="0"/>
        <w:ind w:right="-1093"/>
        <w:jc w:val="both"/>
        <w:rPr>
          <w:rFonts w:ascii="Times New Roman" w:hAnsi="Times New Roman"/>
          <w:bCs/>
          <w:sz w:val="28"/>
          <w:szCs w:val="28"/>
          <w:u w:val="single"/>
        </w:rPr>
      </w:pPr>
    </w:p>
    <w:p w:rsidR="00C7425D" w:rsidRDefault="00C7425D" w:rsidP="007D3F06">
      <w:pPr>
        <w:spacing w:after="0"/>
        <w:ind w:right="-1093"/>
        <w:jc w:val="both"/>
        <w:rPr>
          <w:rFonts w:ascii="Times New Roman" w:hAnsi="Times New Roman"/>
          <w:bCs/>
          <w:sz w:val="28"/>
          <w:szCs w:val="28"/>
          <w:u w:val="single"/>
        </w:rPr>
      </w:pPr>
    </w:p>
    <w:p w:rsidR="007D3F06" w:rsidRDefault="007D3F06" w:rsidP="007D3F06">
      <w:pPr>
        <w:spacing w:after="0"/>
        <w:ind w:right="-1093"/>
        <w:jc w:val="both"/>
        <w:rPr>
          <w:rFonts w:ascii="Times New Roman" w:hAnsi="Times New Roman"/>
          <w:bCs/>
          <w:sz w:val="28"/>
          <w:szCs w:val="28"/>
          <w:u w:val="single"/>
        </w:rPr>
      </w:pPr>
    </w:p>
    <w:p w:rsidR="007D3F06" w:rsidRDefault="007D3F06" w:rsidP="007D3F06">
      <w:pPr>
        <w:spacing w:after="0"/>
        <w:ind w:right="-1093"/>
        <w:jc w:val="both"/>
        <w:rPr>
          <w:rFonts w:ascii="Times New Roman" w:hAnsi="Times New Roman"/>
          <w:bCs/>
          <w:sz w:val="28"/>
          <w:szCs w:val="28"/>
          <w:u w:val="single"/>
        </w:rPr>
      </w:pPr>
    </w:p>
    <w:p w:rsidR="007D3F06" w:rsidRPr="007D3F06" w:rsidRDefault="007D3F06" w:rsidP="007D3F06">
      <w:pPr>
        <w:spacing w:after="0"/>
        <w:ind w:right="-1093"/>
        <w:jc w:val="both"/>
        <w:rPr>
          <w:rFonts w:ascii="Times New Roman" w:hAnsi="Times New Roman"/>
          <w:bCs/>
          <w:sz w:val="28"/>
          <w:szCs w:val="28"/>
        </w:rPr>
      </w:pPr>
      <w:r w:rsidRPr="00267CA2">
        <w:rPr>
          <w:rFonts w:ascii="Times New Roman" w:hAnsi="Times New Roman"/>
          <w:bCs/>
          <w:sz w:val="28"/>
          <w:szCs w:val="28"/>
        </w:rPr>
        <w:t>Απάντηση: ………………………………………………………………………………………</w:t>
      </w:r>
    </w:p>
    <w:sectPr w:rsidR="007D3F06" w:rsidRPr="007D3F06" w:rsidSect="00267CA2">
      <w:pgSz w:w="11906" w:h="16838"/>
      <w:pgMar w:top="993" w:right="1800"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5FE" w:rsidRDefault="00A305FE" w:rsidP="005768C3">
      <w:pPr>
        <w:spacing w:after="0" w:line="240" w:lineRule="auto"/>
      </w:pPr>
      <w:r>
        <w:separator/>
      </w:r>
    </w:p>
  </w:endnote>
  <w:endnote w:type="continuationSeparator" w:id="1">
    <w:p w:rsidR="00A305FE" w:rsidRDefault="00A305FE" w:rsidP="00576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5FE" w:rsidRDefault="00A305FE" w:rsidP="005768C3">
      <w:pPr>
        <w:spacing w:after="0" w:line="240" w:lineRule="auto"/>
      </w:pPr>
      <w:r>
        <w:separator/>
      </w:r>
    </w:p>
  </w:footnote>
  <w:footnote w:type="continuationSeparator" w:id="1">
    <w:p w:rsidR="00A305FE" w:rsidRDefault="00A305FE" w:rsidP="005768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pt;height:9.7pt" o:bullet="t">
        <v:imagedata r:id="rId1" o:title="BD21297_"/>
      </v:shape>
    </w:pict>
  </w:numPicBullet>
  <w:abstractNum w:abstractNumId="0">
    <w:nsid w:val="0AC56930"/>
    <w:multiLevelType w:val="hybridMultilevel"/>
    <w:tmpl w:val="373434C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D8D0D23"/>
    <w:multiLevelType w:val="hybridMultilevel"/>
    <w:tmpl w:val="19764D50"/>
    <w:lvl w:ilvl="0" w:tplc="04080011">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1049D1"/>
    <w:multiLevelType w:val="hybridMultilevel"/>
    <w:tmpl w:val="F4DC36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27239B"/>
    <w:multiLevelType w:val="hybridMultilevel"/>
    <w:tmpl w:val="F154E3BA"/>
    <w:lvl w:ilvl="0" w:tplc="05F4B3BC">
      <w:start w:val="1"/>
      <w:numFmt w:val="decimal"/>
      <w:lvlText w:val="%1)"/>
      <w:lvlJc w:val="left"/>
      <w:pPr>
        <w:ind w:left="720" w:hanging="360"/>
      </w:pPr>
      <w:rPr>
        <w:rFonts w:ascii="Comic Sans MS" w:hAnsi="Comic Sans M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8E02C9D"/>
    <w:multiLevelType w:val="hybridMultilevel"/>
    <w:tmpl w:val="8E9C80AA"/>
    <w:lvl w:ilvl="0" w:tplc="04080009">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
    <w:nsid w:val="3E992B44"/>
    <w:multiLevelType w:val="hybridMultilevel"/>
    <w:tmpl w:val="164CAD26"/>
    <w:lvl w:ilvl="0" w:tplc="04080001">
      <w:start w:val="1"/>
      <w:numFmt w:val="bullet"/>
      <w:lvlText w:val=""/>
      <w:lvlJc w:val="left"/>
      <w:pPr>
        <w:ind w:left="1302" w:hanging="360"/>
      </w:pPr>
      <w:rPr>
        <w:rFonts w:ascii="Symbol" w:hAnsi="Symbol" w:hint="default"/>
      </w:rPr>
    </w:lvl>
    <w:lvl w:ilvl="1" w:tplc="04080003" w:tentative="1">
      <w:start w:val="1"/>
      <w:numFmt w:val="bullet"/>
      <w:lvlText w:val="o"/>
      <w:lvlJc w:val="left"/>
      <w:pPr>
        <w:ind w:left="2022" w:hanging="360"/>
      </w:pPr>
      <w:rPr>
        <w:rFonts w:ascii="Courier New" w:hAnsi="Courier New" w:cs="Courier New" w:hint="default"/>
      </w:rPr>
    </w:lvl>
    <w:lvl w:ilvl="2" w:tplc="04080005" w:tentative="1">
      <w:start w:val="1"/>
      <w:numFmt w:val="bullet"/>
      <w:lvlText w:val=""/>
      <w:lvlJc w:val="left"/>
      <w:pPr>
        <w:ind w:left="2742" w:hanging="360"/>
      </w:pPr>
      <w:rPr>
        <w:rFonts w:ascii="Wingdings" w:hAnsi="Wingdings" w:hint="default"/>
      </w:rPr>
    </w:lvl>
    <w:lvl w:ilvl="3" w:tplc="04080001" w:tentative="1">
      <w:start w:val="1"/>
      <w:numFmt w:val="bullet"/>
      <w:lvlText w:val=""/>
      <w:lvlJc w:val="left"/>
      <w:pPr>
        <w:ind w:left="3462" w:hanging="360"/>
      </w:pPr>
      <w:rPr>
        <w:rFonts w:ascii="Symbol" w:hAnsi="Symbol" w:hint="default"/>
      </w:rPr>
    </w:lvl>
    <w:lvl w:ilvl="4" w:tplc="04080003" w:tentative="1">
      <w:start w:val="1"/>
      <w:numFmt w:val="bullet"/>
      <w:lvlText w:val="o"/>
      <w:lvlJc w:val="left"/>
      <w:pPr>
        <w:ind w:left="4182" w:hanging="360"/>
      </w:pPr>
      <w:rPr>
        <w:rFonts w:ascii="Courier New" w:hAnsi="Courier New" w:cs="Courier New" w:hint="default"/>
      </w:rPr>
    </w:lvl>
    <w:lvl w:ilvl="5" w:tplc="04080005" w:tentative="1">
      <w:start w:val="1"/>
      <w:numFmt w:val="bullet"/>
      <w:lvlText w:val=""/>
      <w:lvlJc w:val="left"/>
      <w:pPr>
        <w:ind w:left="4902" w:hanging="360"/>
      </w:pPr>
      <w:rPr>
        <w:rFonts w:ascii="Wingdings" w:hAnsi="Wingdings" w:hint="default"/>
      </w:rPr>
    </w:lvl>
    <w:lvl w:ilvl="6" w:tplc="04080001" w:tentative="1">
      <w:start w:val="1"/>
      <w:numFmt w:val="bullet"/>
      <w:lvlText w:val=""/>
      <w:lvlJc w:val="left"/>
      <w:pPr>
        <w:ind w:left="5622" w:hanging="360"/>
      </w:pPr>
      <w:rPr>
        <w:rFonts w:ascii="Symbol" w:hAnsi="Symbol" w:hint="default"/>
      </w:rPr>
    </w:lvl>
    <w:lvl w:ilvl="7" w:tplc="04080003" w:tentative="1">
      <w:start w:val="1"/>
      <w:numFmt w:val="bullet"/>
      <w:lvlText w:val="o"/>
      <w:lvlJc w:val="left"/>
      <w:pPr>
        <w:ind w:left="6342" w:hanging="360"/>
      </w:pPr>
      <w:rPr>
        <w:rFonts w:ascii="Courier New" w:hAnsi="Courier New" w:cs="Courier New" w:hint="default"/>
      </w:rPr>
    </w:lvl>
    <w:lvl w:ilvl="8" w:tplc="04080005" w:tentative="1">
      <w:start w:val="1"/>
      <w:numFmt w:val="bullet"/>
      <w:lvlText w:val=""/>
      <w:lvlJc w:val="left"/>
      <w:pPr>
        <w:ind w:left="7062" w:hanging="360"/>
      </w:pPr>
      <w:rPr>
        <w:rFonts w:ascii="Wingdings" w:hAnsi="Wingdings" w:hint="default"/>
      </w:rPr>
    </w:lvl>
  </w:abstractNum>
  <w:abstractNum w:abstractNumId="6">
    <w:nsid w:val="4AFB3E73"/>
    <w:multiLevelType w:val="hybridMultilevel"/>
    <w:tmpl w:val="8E20F98A"/>
    <w:lvl w:ilvl="0" w:tplc="123A831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B37534E"/>
    <w:multiLevelType w:val="hybridMultilevel"/>
    <w:tmpl w:val="4B10F29A"/>
    <w:lvl w:ilvl="0" w:tplc="0408000F">
      <w:start w:val="1"/>
      <w:numFmt w:val="decimal"/>
      <w:lvlText w:val="%1."/>
      <w:lvlJc w:val="left"/>
      <w:pPr>
        <w:ind w:left="1302" w:hanging="360"/>
      </w:pPr>
    </w:lvl>
    <w:lvl w:ilvl="1" w:tplc="04080019" w:tentative="1">
      <w:start w:val="1"/>
      <w:numFmt w:val="lowerLetter"/>
      <w:lvlText w:val="%2."/>
      <w:lvlJc w:val="left"/>
      <w:pPr>
        <w:ind w:left="2022" w:hanging="360"/>
      </w:pPr>
    </w:lvl>
    <w:lvl w:ilvl="2" w:tplc="0408001B" w:tentative="1">
      <w:start w:val="1"/>
      <w:numFmt w:val="lowerRoman"/>
      <w:lvlText w:val="%3."/>
      <w:lvlJc w:val="right"/>
      <w:pPr>
        <w:ind w:left="2742" w:hanging="180"/>
      </w:pPr>
    </w:lvl>
    <w:lvl w:ilvl="3" w:tplc="0408000F" w:tentative="1">
      <w:start w:val="1"/>
      <w:numFmt w:val="decimal"/>
      <w:lvlText w:val="%4."/>
      <w:lvlJc w:val="left"/>
      <w:pPr>
        <w:ind w:left="3462" w:hanging="360"/>
      </w:pPr>
    </w:lvl>
    <w:lvl w:ilvl="4" w:tplc="04080019" w:tentative="1">
      <w:start w:val="1"/>
      <w:numFmt w:val="lowerLetter"/>
      <w:lvlText w:val="%5."/>
      <w:lvlJc w:val="left"/>
      <w:pPr>
        <w:ind w:left="4182" w:hanging="360"/>
      </w:pPr>
    </w:lvl>
    <w:lvl w:ilvl="5" w:tplc="0408001B" w:tentative="1">
      <w:start w:val="1"/>
      <w:numFmt w:val="lowerRoman"/>
      <w:lvlText w:val="%6."/>
      <w:lvlJc w:val="right"/>
      <w:pPr>
        <w:ind w:left="4902" w:hanging="180"/>
      </w:pPr>
    </w:lvl>
    <w:lvl w:ilvl="6" w:tplc="0408000F" w:tentative="1">
      <w:start w:val="1"/>
      <w:numFmt w:val="decimal"/>
      <w:lvlText w:val="%7."/>
      <w:lvlJc w:val="left"/>
      <w:pPr>
        <w:ind w:left="5622" w:hanging="360"/>
      </w:pPr>
    </w:lvl>
    <w:lvl w:ilvl="7" w:tplc="04080019" w:tentative="1">
      <w:start w:val="1"/>
      <w:numFmt w:val="lowerLetter"/>
      <w:lvlText w:val="%8."/>
      <w:lvlJc w:val="left"/>
      <w:pPr>
        <w:ind w:left="6342" w:hanging="360"/>
      </w:pPr>
    </w:lvl>
    <w:lvl w:ilvl="8" w:tplc="0408001B" w:tentative="1">
      <w:start w:val="1"/>
      <w:numFmt w:val="lowerRoman"/>
      <w:lvlText w:val="%9."/>
      <w:lvlJc w:val="right"/>
      <w:pPr>
        <w:ind w:left="7062" w:hanging="180"/>
      </w:pPr>
    </w:lvl>
  </w:abstractNum>
  <w:abstractNum w:abstractNumId="8">
    <w:nsid w:val="537E42DF"/>
    <w:multiLevelType w:val="hybridMultilevel"/>
    <w:tmpl w:val="60EA68B6"/>
    <w:lvl w:ilvl="0" w:tplc="123A831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A1936C2"/>
    <w:multiLevelType w:val="hybridMultilevel"/>
    <w:tmpl w:val="26DE613A"/>
    <w:lvl w:ilvl="0" w:tplc="4C3E7FD2">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5A886378"/>
    <w:multiLevelType w:val="hybridMultilevel"/>
    <w:tmpl w:val="6F4E5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5275D4A"/>
    <w:multiLevelType w:val="hybridMultilevel"/>
    <w:tmpl w:val="4A3AE01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6CB950AE"/>
    <w:multiLevelType w:val="hybridMultilevel"/>
    <w:tmpl w:val="20D4D0B2"/>
    <w:lvl w:ilvl="0" w:tplc="712E5F72">
      <w:numFmt w:val="bullet"/>
      <w:lvlText w:val=""/>
      <w:lvlJc w:val="left"/>
      <w:pPr>
        <w:ind w:left="720" w:hanging="360"/>
      </w:pPr>
      <w:rPr>
        <w:rFonts w:ascii="Wingdings" w:eastAsia="Calibr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EEF634A"/>
    <w:multiLevelType w:val="hybridMultilevel"/>
    <w:tmpl w:val="B61CF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10"/>
  </w:num>
  <w:num w:numId="5">
    <w:abstractNumId w:val="6"/>
  </w:num>
  <w:num w:numId="6">
    <w:abstractNumId w:val="3"/>
  </w:num>
  <w:num w:numId="7">
    <w:abstractNumId w:val="4"/>
  </w:num>
  <w:num w:numId="8">
    <w:abstractNumId w:val="5"/>
  </w:num>
  <w:num w:numId="9">
    <w:abstractNumId w:val="7"/>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7170"/>
  </w:hdrShapeDefaults>
  <w:footnotePr>
    <w:footnote w:id="0"/>
    <w:footnote w:id="1"/>
  </w:footnotePr>
  <w:endnotePr>
    <w:endnote w:id="0"/>
    <w:endnote w:id="1"/>
  </w:endnotePr>
  <w:compat/>
  <w:rsids>
    <w:rsidRoot w:val="00DA37A3"/>
    <w:rsid w:val="000523F0"/>
    <w:rsid w:val="001B6133"/>
    <w:rsid w:val="0023345B"/>
    <w:rsid w:val="00252DA8"/>
    <w:rsid w:val="00267CA2"/>
    <w:rsid w:val="00277499"/>
    <w:rsid w:val="002C6C1F"/>
    <w:rsid w:val="00304243"/>
    <w:rsid w:val="0032341B"/>
    <w:rsid w:val="003F5588"/>
    <w:rsid w:val="00407FE5"/>
    <w:rsid w:val="005768C3"/>
    <w:rsid w:val="005B5C7B"/>
    <w:rsid w:val="005D6840"/>
    <w:rsid w:val="00642019"/>
    <w:rsid w:val="0067060B"/>
    <w:rsid w:val="006F09E3"/>
    <w:rsid w:val="007A130F"/>
    <w:rsid w:val="007A469B"/>
    <w:rsid w:val="007D1CEF"/>
    <w:rsid w:val="007D3F06"/>
    <w:rsid w:val="009257A6"/>
    <w:rsid w:val="009C3673"/>
    <w:rsid w:val="00A305FE"/>
    <w:rsid w:val="00A76884"/>
    <w:rsid w:val="00AE16A2"/>
    <w:rsid w:val="00B00372"/>
    <w:rsid w:val="00B10883"/>
    <w:rsid w:val="00BB4509"/>
    <w:rsid w:val="00C7425D"/>
    <w:rsid w:val="00D01C61"/>
    <w:rsid w:val="00D06152"/>
    <w:rsid w:val="00DA37A3"/>
    <w:rsid w:val="00E73897"/>
    <w:rsid w:val="00EC588D"/>
    <w:rsid w:val="00F224C0"/>
    <w:rsid w:val="00F26471"/>
    <w:rsid w:val="00FE5C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7A3"/>
    <w:pPr>
      <w:ind w:left="720"/>
      <w:contextualSpacing/>
    </w:pPr>
  </w:style>
  <w:style w:type="paragraph" w:styleId="a4">
    <w:name w:val="header"/>
    <w:basedOn w:val="a"/>
    <w:link w:val="Char"/>
    <w:rsid w:val="007D1CEF"/>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el-GR"/>
    </w:rPr>
  </w:style>
  <w:style w:type="character" w:customStyle="1" w:styleId="Char">
    <w:name w:val="Κεφαλίδα Char"/>
    <w:basedOn w:val="a0"/>
    <w:link w:val="a4"/>
    <w:rsid w:val="007D1CEF"/>
    <w:rPr>
      <w:rFonts w:ascii="Arial" w:eastAsia="Times New Roman" w:hAnsi="Arial" w:cs="Arial"/>
      <w:sz w:val="20"/>
      <w:szCs w:val="20"/>
      <w:lang w:eastAsia="el-GR"/>
    </w:rPr>
  </w:style>
  <w:style w:type="paragraph" w:styleId="a5">
    <w:name w:val="footer"/>
    <w:basedOn w:val="a"/>
    <w:link w:val="Char0"/>
    <w:rsid w:val="007D1CEF"/>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el-GR"/>
    </w:rPr>
  </w:style>
  <w:style w:type="character" w:customStyle="1" w:styleId="Char0">
    <w:name w:val="Υποσέλιδο Char"/>
    <w:basedOn w:val="a0"/>
    <w:link w:val="a5"/>
    <w:rsid w:val="007D1CEF"/>
    <w:rPr>
      <w:rFonts w:ascii="Arial" w:eastAsia="Times New Roman" w:hAnsi="Arial" w:cs="Arial"/>
      <w:sz w:val="20"/>
      <w:szCs w:val="20"/>
      <w:lang w:eastAsia="el-GR"/>
    </w:rPr>
  </w:style>
  <w:style w:type="character" w:styleId="a6">
    <w:name w:val="page number"/>
    <w:basedOn w:val="a0"/>
    <w:rsid w:val="007D1CEF"/>
  </w:style>
  <w:style w:type="paragraph" w:styleId="a7">
    <w:name w:val="Balloon Text"/>
    <w:basedOn w:val="a"/>
    <w:link w:val="Char1"/>
    <w:uiPriority w:val="99"/>
    <w:semiHidden/>
    <w:unhideWhenUsed/>
    <w:rsid w:val="00C7425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74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1443F0D-225D-44C5-8832-DA308D1A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189</Words>
  <Characters>1023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E.A</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P4 3.93 Ghz</dc:creator>
  <cp:keywords/>
  <dc:description/>
  <cp:lastModifiedBy> P4 3.93 Ghz</cp:lastModifiedBy>
  <cp:revision>4</cp:revision>
  <cp:lastPrinted>2017-09-11T16:26:00Z</cp:lastPrinted>
  <dcterms:created xsi:type="dcterms:W3CDTF">2020-03-19T10:36:00Z</dcterms:created>
  <dcterms:modified xsi:type="dcterms:W3CDTF">2020-03-19T17:52:00Z</dcterms:modified>
</cp:coreProperties>
</file>